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38BED" w14:textId="19DB4AC4" w:rsidR="0046392F" w:rsidRDefault="008C69C7">
      <w:pPr>
        <w:rPr>
          <w:b/>
        </w:rPr>
      </w:pPr>
      <w:bookmarkStart w:id="0" w:name="_GoBack"/>
      <w:bookmarkEnd w:id="0"/>
      <w:r>
        <w:rPr>
          <w:b/>
        </w:rPr>
        <w:t>Feb 13, 2019 Hillmond Central School</w:t>
      </w:r>
    </w:p>
    <w:p w14:paraId="0CCFF210" w14:textId="3A1FFB3A" w:rsidR="008C69C7" w:rsidRDefault="008C69C7">
      <w:pPr>
        <w:rPr>
          <w:b/>
        </w:rPr>
      </w:pPr>
      <w:r>
        <w:rPr>
          <w:b/>
        </w:rPr>
        <w:t>SCC Meeting Minutes</w:t>
      </w:r>
    </w:p>
    <w:p w14:paraId="77F5B8B5" w14:textId="31FA0B66" w:rsidR="008C69C7" w:rsidRDefault="008C69C7">
      <w:r>
        <w:t>Present: Katie, Leah, Angie, Becky, Charlene, Julie, Jill</w:t>
      </w:r>
    </w:p>
    <w:p w14:paraId="60940438" w14:textId="2C171767" w:rsidR="008C69C7" w:rsidRDefault="008C69C7">
      <w:r>
        <w:t>Absent: Colin, Robyn, Roberta</w:t>
      </w:r>
    </w:p>
    <w:p w14:paraId="0CE99D24" w14:textId="61EFC1AC" w:rsidR="008C69C7" w:rsidRDefault="00177A85">
      <w:r>
        <w:t xml:space="preserve">Meeting held in the school library and called to order at 12:10. </w:t>
      </w:r>
      <w:r w:rsidR="008C69C7">
        <w:t>Katie adopted the minutes from last meeting as read. Seconded by Charlene. Carried.</w:t>
      </w:r>
    </w:p>
    <w:p w14:paraId="65E36B8C" w14:textId="6F33909E" w:rsidR="008C69C7" w:rsidRDefault="008C69C7">
      <w:r>
        <w:t>Treasurer’s Report:</w:t>
      </w:r>
    </w:p>
    <w:p w14:paraId="283FE9BF" w14:textId="165E09CC" w:rsidR="008C69C7" w:rsidRDefault="008C69C7">
      <w:r>
        <w:t>Division Account has a balance of $4781.00 and SCC Account has a balance of $1105.47. Scholarship comes out of the division account. Dance instructor cost $700, not $900 as quoted.</w:t>
      </w:r>
      <w:r w:rsidR="00177A85">
        <w:t xml:space="preserve"> Upcoming expense is the half-day Kevin Miller writing workshop on March 11 ($375).</w:t>
      </w:r>
    </w:p>
    <w:p w14:paraId="1FC2B893" w14:textId="6C5521EB" w:rsidR="008C69C7" w:rsidRDefault="008C69C7">
      <w:r>
        <w:t>OLD BUSINESS</w:t>
      </w:r>
    </w:p>
    <w:p w14:paraId="19031974" w14:textId="61AEC281" w:rsidR="008C69C7" w:rsidRDefault="008C69C7">
      <w:r>
        <w:t>Jill and Roberta plan to sit at the Co-op to sell coupons the first week of March.</w:t>
      </w:r>
    </w:p>
    <w:p w14:paraId="0868C88D" w14:textId="1AE9E905" w:rsidR="008C69C7" w:rsidRDefault="008C69C7">
      <w:r>
        <w:t>Jill handed out SCC Scholarship Applications to grade 12vstudents and spoke with them about the application.</w:t>
      </w:r>
    </w:p>
    <w:p w14:paraId="1A9D21E3" w14:textId="2F594AEF" w:rsidR="008C69C7" w:rsidRDefault="008C69C7">
      <w:r>
        <w:t>Vending machines: Parents have approached the SCC about having a healthier selection of food available in the vending machine. It is unknown how much money the vending machine makes. If the SCC wishes to change what is sold in the vending machine, we must commit to volunteering our own time to purchase the food and stock the machine. Discussion will resume when SCC members have had time to price out some healthier options.</w:t>
      </w:r>
    </w:p>
    <w:p w14:paraId="0F9C8181" w14:textId="7D4DE8EB" w:rsidR="008C69C7" w:rsidRDefault="008C69C7">
      <w:r>
        <w:t>Vesey’s Seeds: Roberta has ordered 100 catalogues for us to do a small roll out to gardeners in the community. We did not want to conflict with the fruit sales.</w:t>
      </w:r>
    </w:p>
    <w:p w14:paraId="30ED8352" w14:textId="3B5441C6" w:rsidR="008C69C7" w:rsidRDefault="008C69C7">
      <w:r>
        <w:t>First Nations/Metis/Indigenous presentation. Robyn and Marie are still thinking of options.</w:t>
      </w:r>
    </w:p>
    <w:p w14:paraId="2A6C155C" w14:textId="5B5C3F28" w:rsidR="0088539E" w:rsidRDefault="0088539E">
      <w:r>
        <w:t>Pi Day: SCC members will donate 2 pies each to be sold for $2/slice in conjunction with the Pi day activities. (March 14)</w:t>
      </w:r>
    </w:p>
    <w:p w14:paraId="3C29910B" w14:textId="692F34A7" w:rsidR="008C69C7" w:rsidRDefault="008C69C7">
      <w:r>
        <w:t>Acknowledgement of major donations to our playground project: Jill and Katie will look for benches. We would like a swinging or gliding bench similar to the one already in front of the school in memo</w:t>
      </w:r>
      <w:r w:rsidR="0088539E">
        <w:t>ry</w:t>
      </w:r>
      <w:r>
        <w:t xml:space="preserve"> of Ryan Harbin. We would like a smaller bench on the playground to acknowledge the donation made by the </w:t>
      </w:r>
      <w:proofErr w:type="spellStart"/>
      <w:r>
        <w:t>Norbion</w:t>
      </w:r>
      <w:proofErr w:type="spellEnd"/>
      <w:r>
        <w:t xml:space="preserve"> Ladies</w:t>
      </w:r>
      <w:r w:rsidR="0088539E">
        <w:t xml:space="preserve"> Club. ACTION: Jill and Katie price out benches for next meeting. Jill’s husband will be home for a few weeks over spring break-up and can assemble it.</w:t>
      </w:r>
    </w:p>
    <w:p w14:paraId="5303D118" w14:textId="4DACF354" w:rsidR="0088539E" w:rsidRDefault="0088539E">
      <w:r>
        <w:t>NEW BUSINESS</w:t>
      </w:r>
    </w:p>
    <w:p w14:paraId="7EFFBD32" w14:textId="2B87C55E" w:rsidR="0088539E" w:rsidRDefault="0088539E">
      <w:r>
        <w:t>Drama Night Supper: This event made the SCC around $800 last year. When Mrs. Hunter has set a date (early May) we can plan a menu. Jill has purchased 5 large pork loins.</w:t>
      </w:r>
    </w:p>
    <w:p w14:paraId="12AB729B" w14:textId="5A6CF72E" w:rsidR="0088539E" w:rsidRDefault="0088539E">
      <w:r>
        <w:t>Colour Run: to take place June 14</w:t>
      </w:r>
      <w:r w:rsidRPr="0088539E">
        <w:rPr>
          <w:vertAlign w:val="superscript"/>
        </w:rPr>
        <w:t>th</w:t>
      </w:r>
      <w:r>
        <w:t xml:space="preserve"> after Student Awards Ceremony. SCC would like to help.</w:t>
      </w:r>
      <w:r w:rsidR="00177A85">
        <w:t xml:space="preserve"> This falls under our student/parent engagement goals.</w:t>
      </w:r>
    </w:p>
    <w:p w14:paraId="5010A31E" w14:textId="64AA8AE9" w:rsidR="0088539E" w:rsidRDefault="0088539E">
      <w:r>
        <w:lastRenderedPageBreak/>
        <w:t>Julie made a motion that the SCC purchase sunglasses for all the kids. Angie seconded. Carried.</w:t>
      </w:r>
    </w:p>
    <w:p w14:paraId="7D9FF444" w14:textId="30AA93CD" w:rsidR="0088539E" w:rsidRDefault="0088539E">
      <w:r>
        <w:t>Volunteers will be needed to throw the dye on the runners. Katie can assign jobs</w:t>
      </w:r>
      <w:r w:rsidR="00177A85">
        <w:t xml:space="preserve"> as it gets closer.</w:t>
      </w:r>
    </w:p>
    <w:p w14:paraId="1AF4FE42" w14:textId="31DFE225" w:rsidR="00177A85" w:rsidRDefault="00177A85">
      <w:r>
        <w:t>Principal’s Report presented by Leah.</w:t>
      </w:r>
    </w:p>
    <w:p w14:paraId="74F36221" w14:textId="2ED36C63" w:rsidR="00177A85" w:rsidRDefault="00177A85">
      <w:r>
        <w:t>SRC Report: not available.</w:t>
      </w:r>
    </w:p>
    <w:p w14:paraId="7FF1D313" w14:textId="509B8A1A" w:rsidR="00177A85" w:rsidRDefault="00177A85">
      <w:r>
        <w:t>Next meeting to be held at noon on March 13 in school library.</w:t>
      </w:r>
    </w:p>
    <w:p w14:paraId="5FE47AC2" w14:textId="77777777" w:rsidR="00177A85" w:rsidRDefault="00177A85"/>
    <w:p w14:paraId="10F1AC87" w14:textId="77777777" w:rsidR="00177A85" w:rsidRDefault="00177A85"/>
    <w:p w14:paraId="67FD033C" w14:textId="77777777" w:rsidR="0088539E" w:rsidRPr="008C69C7" w:rsidRDefault="0088539E"/>
    <w:sectPr w:rsidR="0088539E" w:rsidRPr="008C69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FE"/>
    <w:rsid w:val="00177A85"/>
    <w:rsid w:val="0046392F"/>
    <w:rsid w:val="007B61FE"/>
    <w:rsid w:val="0088539E"/>
    <w:rsid w:val="008C69C7"/>
    <w:rsid w:val="00E026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748E"/>
  <w15:chartTrackingRefBased/>
  <w15:docId w15:val="{DC6CE5C6-61B4-402F-A221-7190602F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1EC5D0-7FF7-444C-9CF1-5DB8C4DB2F8D}"/>
</file>

<file path=customXml/itemProps2.xml><?xml version="1.0" encoding="utf-8"?>
<ds:datastoreItem xmlns:ds="http://schemas.openxmlformats.org/officeDocument/2006/customXml" ds:itemID="{F91ED5C6-7506-474E-B7F4-B3B3F6C8E95D}"/>
</file>

<file path=customXml/itemProps3.xml><?xml version="1.0" encoding="utf-8"?>
<ds:datastoreItem xmlns:ds="http://schemas.openxmlformats.org/officeDocument/2006/customXml" ds:itemID="{AFBC5FAE-1C34-4717-B7FA-2D265198090A}"/>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Nugent</dc:creator>
  <cp:keywords/>
  <dc:description/>
  <cp:lastModifiedBy>Leah Huff</cp:lastModifiedBy>
  <cp:revision>2</cp:revision>
  <dcterms:created xsi:type="dcterms:W3CDTF">2019-02-28T18:12:00Z</dcterms:created>
  <dcterms:modified xsi:type="dcterms:W3CDTF">2019-02-28T18:12:00Z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